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FA" w:rsidRDefault="00300DFA" w:rsidP="003D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REKRUTACJA/OBJĘCIE OPIEKĄ</w:t>
      </w:r>
    </w:p>
    <w:p w:rsidR="00834CC8" w:rsidRPr="00834CC8" w:rsidRDefault="00834CC8" w:rsidP="003D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34CC8">
        <w:rPr>
          <w:rFonts w:ascii="Times New Roman" w:eastAsia="Times New Roman" w:hAnsi="Times New Roman" w:cs="Times New Roman"/>
          <w:b/>
        </w:rPr>
        <w:t>Klauzula inform</w:t>
      </w:r>
      <w:r w:rsidR="00E94BDC">
        <w:rPr>
          <w:rFonts w:ascii="Times New Roman" w:eastAsia="Times New Roman" w:hAnsi="Times New Roman" w:cs="Times New Roman"/>
          <w:b/>
        </w:rPr>
        <w:t>acyjna dla rodziców/</w:t>
      </w:r>
      <w:r w:rsidR="004034D5">
        <w:rPr>
          <w:rFonts w:ascii="Times New Roman" w:eastAsia="Times New Roman" w:hAnsi="Times New Roman" w:cs="Times New Roman"/>
          <w:b/>
        </w:rPr>
        <w:t>opiekunów</w:t>
      </w:r>
      <w:r w:rsidR="00E94BDC">
        <w:rPr>
          <w:rFonts w:ascii="Times New Roman" w:eastAsia="Times New Roman" w:hAnsi="Times New Roman" w:cs="Times New Roman"/>
          <w:b/>
        </w:rPr>
        <w:t xml:space="preserve"> </w:t>
      </w:r>
    </w:p>
    <w:p w:rsidR="003D3184" w:rsidRPr="003D3184" w:rsidRDefault="003D3184" w:rsidP="003D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3184">
        <w:rPr>
          <w:rFonts w:ascii="Times New Roman" w:eastAsia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95A11">
        <w:rPr>
          <w:rFonts w:ascii="Times New Roman" w:eastAsia="Times New Roman" w:hAnsi="Times New Roman" w:cs="Times New Roman"/>
        </w:rPr>
        <w:t>, dalej : RODO,</w:t>
      </w:r>
      <w:r w:rsidRPr="003D3184">
        <w:rPr>
          <w:rFonts w:ascii="Times New Roman" w:eastAsia="Times New Roman" w:hAnsi="Times New Roman" w:cs="Times New Roman"/>
        </w:rPr>
        <w:t xml:space="preserve"> informujemy, iż:</w:t>
      </w:r>
    </w:p>
    <w:p w:rsidR="00795A11" w:rsidRPr="00974EEF" w:rsidRDefault="003D3184" w:rsidP="00795A11">
      <w:pPr>
        <w:numPr>
          <w:ilvl w:val="0"/>
          <w:numId w:val="2"/>
        </w:numPr>
        <w:tabs>
          <w:tab w:val="clear" w:pos="720"/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3D3184">
        <w:rPr>
          <w:rFonts w:ascii="Times New Roman" w:eastAsia="Times New Roman" w:hAnsi="Times New Roman" w:cs="Times New Roman"/>
        </w:rPr>
        <w:t xml:space="preserve">Administratorem danych osobowych jest </w:t>
      </w:r>
      <w:r w:rsidR="004034D5">
        <w:rPr>
          <w:rFonts w:ascii="Times New Roman" w:hAnsi="Times New Roman"/>
          <w:b/>
        </w:rPr>
        <w:t>Żłobek Samorządowy w Hajnówce, 17-200 Hajnówka, ul. Armii Krajowej 24</w:t>
      </w:r>
      <w:r w:rsidR="00FB3EF6">
        <w:rPr>
          <w:rFonts w:ascii="Times New Roman" w:hAnsi="Times New Roman"/>
          <w:b/>
        </w:rPr>
        <w:t>,</w:t>
      </w:r>
    </w:p>
    <w:p w:rsidR="00795A11" w:rsidRPr="00EC1D64" w:rsidRDefault="003D3184" w:rsidP="00795A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3184">
        <w:rPr>
          <w:rFonts w:ascii="Times New Roman" w:eastAsia="Times New Roman" w:hAnsi="Times New Roman" w:cs="Times New Roman"/>
        </w:rPr>
        <w:t xml:space="preserve">Przestrzeganie zasad ochrony danych nadzoruje wyznaczony Inspektor Ochrony Danych, z którym można skontaktować się poprzez adres e-mail </w:t>
      </w:r>
      <w:r w:rsidR="00795A11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="00C82A34" w:rsidRPr="00A743D4">
          <w:rPr>
            <w:rStyle w:val="Hipercze"/>
            <w:rFonts w:ascii="Times New Roman" w:hAnsi="Times New Roman" w:cs="Times New Roman"/>
          </w:rPr>
          <w:t>iodo@gryfon.com.pl</w:t>
        </w:r>
      </w:hyperlink>
      <w:r w:rsidR="00C82A34" w:rsidRPr="00795A11">
        <w:rPr>
          <w:rFonts w:ascii="Times New Roman" w:hAnsi="Times New Roman" w:cs="Times New Roman"/>
        </w:rPr>
        <w:t xml:space="preserve">, </w:t>
      </w:r>
      <w:r w:rsidR="00C82A34">
        <w:rPr>
          <w:rFonts w:ascii="Times New Roman" w:hAnsi="Times New Roman" w:cs="Times New Roman"/>
        </w:rPr>
        <w:t>tel. 575 435 897</w:t>
      </w:r>
      <w:r w:rsidR="00795A11" w:rsidRPr="00EC1D64">
        <w:rPr>
          <w:rFonts w:ascii="Times New Roman" w:hAnsi="Times New Roman" w:cs="Times New Roman"/>
        </w:rPr>
        <w:t>,</w:t>
      </w:r>
    </w:p>
    <w:p w:rsidR="003D3184" w:rsidRPr="00EC1D64" w:rsidRDefault="003D3184" w:rsidP="00974EE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EC1D64">
        <w:rPr>
          <w:rFonts w:ascii="Times New Roman" w:eastAsia="Times New Roman" w:hAnsi="Times New Roman" w:cs="Times New Roman"/>
        </w:rPr>
        <w:t>Dane osob</w:t>
      </w:r>
      <w:r w:rsidR="00795A11" w:rsidRPr="00EC1D64">
        <w:rPr>
          <w:rFonts w:ascii="Times New Roman" w:eastAsia="Times New Roman" w:hAnsi="Times New Roman" w:cs="Times New Roman"/>
        </w:rPr>
        <w:t xml:space="preserve">owe </w:t>
      </w:r>
      <w:r w:rsidR="004034D5" w:rsidRPr="00EC1D64">
        <w:rPr>
          <w:rFonts w:ascii="Times New Roman" w:eastAsia="Times New Roman" w:hAnsi="Times New Roman" w:cs="Times New Roman"/>
        </w:rPr>
        <w:t xml:space="preserve">dziecka, rodziców/opiekunów, </w:t>
      </w:r>
      <w:r w:rsidR="00795A11" w:rsidRPr="00EC1D64">
        <w:rPr>
          <w:rFonts w:ascii="Times New Roman" w:eastAsia="Times New Roman" w:hAnsi="Times New Roman" w:cs="Times New Roman"/>
        </w:rPr>
        <w:t xml:space="preserve">przetwarzane będą w celach </w:t>
      </w:r>
      <w:r w:rsidRPr="00EC1D64">
        <w:rPr>
          <w:rFonts w:ascii="Times New Roman" w:eastAsia="Times New Roman" w:hAnsi="Times New Roman" w:cs="Times New Roman"/>
        </w:rPr>
        <w:t>:</w:t>
      </w:r>
    </w:p>
    <w:p w:rsidR="00A636D2" w:rsidRPr="00EC1D64" w:rsidRDefault="00E94BDC" w:rsidP="00EC1D6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EC1D64">
        <w:rPr>
          <w:rFonts w:ascii="Times New Roman" w:eastAsia="Times New Roman" w:hAnsi="Times New Roman" w:cs="Times New Roman"/>
        </w:rPr>
        <w:t xml:space="preserve">przeprowadzenia procesu rekrutacji </w:t>
      </w:r>
      <w:r w:rsidR="007D744E" w:rsidRPr="00EC1D64">
        <w:rPr>
          <w:rFonts w:ascii="Times New Roman" w:eastAsia="Times New Roman" w:hAnsi="Times New Roman" w:cs="Times New Roman"/>
        </w:rPr>
        <w:t>dziecka do żłobka - na podstawie art. 6 ust. 1 lit. c RODO</w:t>
      </w:r>
      <w:r w:rsidR="00EC1D64" w:rsidRPr="00EC1D64">
        <w:rPr>
          <w:rFonts w:ascii="Times New Roman" w:eastAsia="Times New Roman" w:hAnsi="Times New Roman" w:cs="Times New Roman"/>
        </w:rPr>
        <w:t>, a gdy przetwarzane są dane szczególne – na podstawie art. 9 ust. 2 lit. b RODO</w:t>
      </w:r>
      <w:r w:rsidR="007D744E" w:rsidRPr="00EC1D64">
        <w:rPr>
          <w:rFonts w:ascii="Times New Roman" w:eastAsia="Times New Roman" w:hAnsi="Times New Roman" w:cs="Times New Roman"/>
        </w:rPr>
        <w:t>,</w:t>
      </w:r>
    </w:p>
    <w:p w:rsidR="00E631C4" w:rsidRDefault="00E631C4" w:rsidP="00A636D2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EC1D64">
        <w:rPr>
          <w:rFonts w:ascii="Times New Roman" w:eastAsia="Times New Roman" w:hAnsi="Times New Roman" w:cs="Times New Roman"/>
        </w:rPr>
        <w:t>zawarcia, wykonania,</w:t>
      </w:r>
      <w:r>
        <w:rPr>
          <w:rFonts w:ascii="Times New Roman" w:eastAsia="Times New Roman" w:hAnsi="Times New Roman" w:cs="Times New Roman"/>
        </w:rPr>
        <w:t xml:space="preserve"> ewentualnych zmian umowy </w:t>
      </w:r>
      <w:r w:rsidR="007D744E">
        <w:rPr>
          <w:rFonts w:ascii="Times New Roman" w:eastAsia="Times New Roman" w:hAnsi="Times New Roman" w:cs="Times New Roman"/>
        </w:rPr>
        <w:t>o świadczenie</w:t>
      </w:r>
      <w:r w:rsidR="00542077">
        <w:rPr>
          <w:rFonts w:ascii="Times New Roman" w:eastAsia="Times New Roman" w:hAnsi="Times New Roman" w:cs="Times New Roman"/>
        </w:rPr>
        <w:t xml:space="preserve"> usług żłobka</w:t>
      </w:r>
      <w:r w:rsidR="007D744E">
        <w:rPr>
          <w:rFonts w:ascii="Times New Roman" w:eastAsia="Times New Roman" w:hAnsi="Times New Roman" w:cs="Times New Roman"/>
        </w:rPr>
        <w:t>, w tym prowadzenia dokumentacji i sprawozdań z przebiegu opieki i edukacji dziecka</w:t>
      </w:r>
      <w:r w:rsidR="00EC1D64">
        <w:rPr>
          <w:rFonts w:ascii="Times New Roman" w:eastAsia="Times New Roman" w:hAnsi="Times New Roman" w:cs="Times New Roman"/>
        </w:rPr>
        <w:t xml:space="preserve"> -</w:t>
      </w:r>
      <w:r w:rsidR="00EC1D64" w:rsidRPr="00EC1D64">
        <w:rPr>
          <w:rFonts w:ascii="Times New Roman" w:eastAsia="Times New Roman" w:hAnsi="Times New Roman" w:cs="Times New Roman"/>
        </w:rPr>
        <w:t xml:space="preserve"> na podstawie </w:t>
      </w:r>
      <w:r w:rsidR="00EC1D64">
        <w:rPr>
          <w:rFonts w:ascii="Times New Roman" w:eastAsia="Times New Roman" w:hAnsi="Times New Roman" w:cs="Times New Roman"/>
        </w:rPr>
        <w:t>art. 6 ust. 1 lit. b</w:t>
      </w:r>
      <w:r w:rsidR="00EC1D64" w:rsidRPr="00EC1D64">
        <w:rPr>
          <w:rFonts w:ascii="Times New Roman" w:eastAsia="Times New Roman" w:hAnsi="Times New Roman" w:cs="Times New Roman"/>
        </w:rPr>
        <w:t xml:space="preserve"> RODO</w:t>
      </w:r>
      <w:r w:rsidR="00EC1D64">
        <w:rPr>
          <w:rFonts w:ascii="Times New Roman" w:eastAsia="Times New Roman" w:hAnsi="Times New Roman" w:cs="Times New Roman"/>
        </w:rPr>
        <w:t>,</w:t>
      </w:r>
      <w:r w:rsidR="00EC1D64" w:rsidRPr="00EC1D64">
        <w:rPr>
          <w:rFonts w:ascii="Times New Roman" w:eastAsia="Times New Roman" w:hAnsi="Times New Roman" w:cs="Times New Roman"/>
        </w:rPr>
        <w:t xml:space="preserve"> a gdy przetwarzane są dane szczególne – na podstawie art. 9 ust. 2 lit. b RODO</w:t>
      </w:r>
      <w:r w:rsidR="00524EF3">
        <w:rPr>
          <w:rFonts w:ascii="Times New Roman" w:eastAsia="Times New Roman" w:hAnsi="Times New Roman" w:cs="Times New Roman"/>
        </w:rPr>
        <w:t xml:space="preserve">; jeżeli wypełnienie obowiązków Żłobka wynika z przepisów prawa, przetwarzanie danych odbywa się na </w:t>
      </w:r>
      <w:r w:rsidR="00524EF3" w:rsidRPr="00EC1D64">
        <w:rPr>
          <w:rFonts w:ascii="Times New Roman" w:eastAsia="Times New Roman" w:hAnsi="Times New Roman" w:cs="Times New Roman"/>
        </w:rPr>
        <w:t>podstawie art. 6 ust. 1 lit. c RODO, a gdy przetwarzane są dane szczególne – na podstawie art. 9 ust. 2 lit. b RODO,</w:t>
      </w:r>
    </w:p>
    <w:p w:rsidR="00EC1D64" w:rsidRDefault="00542077" w:rsidP="00EC1D64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zapewnienia dz</w:t>
      </w:r>
      <w:r w:rsidR="005D0C8D">
        <w:rPr>
          <w:rFonts w:ascii="Times New Roman" w:eastAsia="Times New Roman" w:hAnsi="Times New Roman" w:cs="Times New Roman"/>
        </w:rPr>
        <w:t xml:space="preserve">iecku właściwej opieki </w:t>
      </w:r>
      <w:r w:rsidR="00EC1D64">
        <w:rPr>
          <w:rFonts w:ascii="Times New Roman" w:eastAsia="Times New Roman" w:hAnsi="Times New Roman" w:cs="Times New Roman"/>
        </w:rPr>
        <w:t>-</w:t>
      </w:r>
      <w:r w:rsidR="00EC1D64" w:rsidRPr="00EC1D64">
        <w:rPr>
          <w:rFonts w:ascii="Times New Roman" w:eastAsia="Times New Roman" w:hAnsi="Times New Roman" w:cs="Times New Roman"/>
        </w:rPr>
        <w:t xml:space="preserve"> na podstawie </w:t>
      </w:r>
      <w:r w:rsidR="00EC1D64">
        <w:rPr>
          <w:rFonts w:ascii="Times New Roman" w:eastAsia="Times New Roman" w:hAnsi="Times New Roman" w:cs="Times New Roman"/>
        </w:rPr>
        <w:t>art. 6 ust. 1 lit. b</w:t>
      </w:r>
      <w:r w:rsidR="00EC1D64" w:rsidRPr="00EC1D64">
        <w:rPr>
          <w:rFonts w:ascii="Times New Roman" w:eastAsia="Times New Roman" w:hAnsi="Times New Roman" w:cs="Times New Roman"/>
        </w:rPr>
        <w:t xml:space="preserve"> RODO</w:t>
      </w:r>
      <w:r w:rsidR="00EC1D64">
        <w:rPr>
          <w:rFonts w:ascii="Times New Roman" w:eastAsia="Times New Roman" w:hAnsi="Times New Roman" w:cs="Times New Roman"/>
        </w:rPr>
        <w:t>,</w:t>
      </w:r>
      <w:r w:rsidR="00EC1D64" w:rsidRPr="00EC1D64">
        <w:rPr>
          <w:rFonts w:ascii="Times New Roman" w:eastAsia="Times New Roman" w:hAnsi="Times New Roman" w:cs="Times New Roman"/>
        </w:rPr>
        <w:t xml:space="preserve"> a gdy przetwarzane są dane szczególne – na podstawie art. 9 ust. 2 lit. b RODO</w:t>
      </w:r>
      <w:r w:rsidR="00EC1D64">
        <w:rPr>
          <w:rFonts w:ascii="Times New Roman" w:eastAsia="Times New Roman" w:hAnsi="Times New Roman" w:cs="Times New Roman"/>
        </w:rPr>
        <w:t xml:space="preserve">, </w:t>
      </w:r>
    </w:p>
    <w:p w:rsidR="005D0C8D" w:rsidRDefault="007D744E" w:rsidP="003D318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0C8D">
        <w:rPr>
          <w:rFonts w:ascii="Times New Roman" w:eastAsia="Times New Roman" w:hAnsi="Times New Roman" w:cs="Times New Roman"/>
        </w:rPr>
        <w:t>promocyjnych żłobka</w:t>
      </w:r>
      <w:r w:rsidR="00EC1D64" w:rsidRPr="005D0C8D">
        <w:rPr>
          <w:rFonts w:ascii="Times New Roman" w:eastAsia="Times New Roman" w:hAnsi="Times New Roman" w:cs="Times New Roman"/>
        </w:rPr>
        <w:t xml:space="preserve"> </w:t>
      </w:r>
      <w:r w:rsidR="005D0C8D" w:rsidRPr="005D0C8D">
        <w:rPr>
          <w:rFonts w:ascii="Times New Roman" w:eastAsia="Times New Roman" w:hAnsi="Times New Roman" w:cs="Times New Roman"/>
        </w:rPr>
        <w:t xml:space="preserve">- </w:t>
      </w:r>
      <w:r w:rsidR="005D0C8D" w:rsidRPr="00EC1D64">
        <w:rPr>
          <w:rFonts w:ascii="Times New Roman" w:eastAsia="Times New Roman" w:hAnsi="Times New Roman" w:cs="Times New Roman"/>
        </w:rPr>
        <w:t>na podstawie art. 6 ust. 1 lit. f RODO</w:t>
      </w:r>
      <w:r w:rsidR="005D0C8D" w:rsidRPr="005D0C8D">
        <w:rPr>
          <w:rFonts w:ascii="Times New Roman" w:eastAsia="Times New Roman" w:hAnsi="Times New Roman" w:cs="Times New Roman"/>
        </w:rPr>
        <w:t xml:space="preserve"> </w:t>
      </w:r>
    </w:p>
    <w:p w:rsidR="003D3184" w:rsidRPr="005D0C8D" w:rsidRDefault="003D3184" w:rsidP="003D318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D0C8D">
        <w:rPr>
          <w:rFonts w:ascii="Times New Roman" w:eastAsia="Times New Roman" w:hAnsi="Times New Roman" w:cs="Times New Roman"/>
        </w:rPr>
        <w:t>w jednym lub większej liczbie określonych celów</w:t>
      </w:r>
      <w:r w:rsidR="005D0C8D">
        <w:rPr>
          <w:rFonts w:ascii="Times New Roman" w:eastAsia="Times New Roman" w:hAnsi="Times New Roman" w:cs="Times New Roman"/>
        </w:rPr>
        <w:t>, w tym wykorzystanie danych wizerunkowych,</w:t>
      </w:r>
      <w:r w:rsidR="00795A11" w:rsidRPr="005D0C8D">
        <w:rPr>
          <w:rFonts w:ascii="Times New Roman" w:eastAsia="Times New Roman" w:hAnsi="Times New Roman" w:cs="Times New Roman"/>
        </w:rPr>
        <w:t xml:space="preserve"> na podstawie udzielonej zgody na przetwarzanie danych osobowych - </w:t>
      </w:r>
      <w:r w:rsidRPr="005D0C8D">
        <w:rPr>
          <w:rFonts w:ascii="Times New Roman" w:eastAsia="Times New Roman" w:hAnsi="Times New Roman" w:cs="Times New Roman"/>
        </w:rPr>
        <w:t xml:space="preserve">art. 6 ust. 1 lit. a </w:t>
      </w:r>
      <w:r w:rsidR="00795A11" w:rsidRPr="005D0C8D">
        <w:rPr>
          <w:rFonts w:ascii="Times New Roman" w:eastAsia="Times New Roman" w:hAnsi="Times New Roman" w:cs="Times New Roman"/>
        </w:rPr>
        <w:t>RODO,</w:t>
      </w:r>
    </w:p>
    <w:p w:rsidR="005D0C8D" w:rsidRPr="005D0C8D" w:rsidRDefault="00795A11" w:rsidP="005D0C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C1D64">
        <w:rPr>
          <w:rFonts w:ascii="Times New Roman" w:eastAsia="Times New Roman" w:hAnsi="Times New Roman" w:cs="Times New Roman"/>
        </w:rPr>
        <w:t xml:space="preserve">związanych z dochodzeniem roszczeń lub obroną przed roszczeniami, jak również  w celach </w:t>
      </w:r>
      <w:r w:rsidR="0038280A" w:rsidRPr="00EC1D64">
        <w:rPr>
          <w:rFonts w:ascii="Times New Roman" w:eastAsia="Times New Roman" w:hAnsi="Times New Roman" w:cs="Times New Roman"/>
        </w:rPr>
        <w:t>związanych z szybszym kontaktem, co stanowi uzasadniony interes prawny administratora – na podstawie art. 6 ust. 1 lit. f RODO</w:t>
      </w:r>
      <w:r w:rsidR="005D0C8D">
        <w:rPr>
          <w:rFonts w:ascii="Times New Roman" w:eastAsia="Times New Roman" w:hAnsi="Times New Roman" w:cs="Times New Roman"/>
        </w:rPr>
        <w:t>;</w:t>
      </w:r>
    </w:p>
    <w:p w:rsidR="003D3184" w:rsidRDefault="0038280A" w:rsidP="0038280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danych osobowych mogą być</w:t>
      </w:r>
      <w:r w:rsidR="003D3184" w:rsidRPr="0038280A">
        <w:rPr>
          <w:rFonts w:ascii="Times New Roman" w:eastAsia="Times New Roman" w:hAnsi="Times New Roman" w:cs="Times New Roman"/>
        </w:rPr>
        <w:t xml:space="preserve"> wyłącznie podmioty uprawnione do uzyskania danych osobowych na podstawie przepisów prawa</w:t>
      </w:r>
      <w:r w:rsidR="005D0C8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Dane osobowe być też ujawnione osobom upoważnionym przez administratora, świadczącym na rzecz administratora usługi, w tym usługi techniczne i organizacyjne, usługi prawne, usługi doradcze, w tym z zakresu ochrony danych</w:t>
      </w:r>
      <w:r w:rsidR="005D0C8D">
        <w:rPr>
          <w:rFonts w:ascii="Times New Roman" w:eastAsia="Times New Roman" w:hAnsi="Times New Roman" w:cs="Times New Roman"/>
        </w:rPr>
        <w:t xml:space="preserve"> osobowych, usługi finansowe.</w:t>
      </w:r>
      <w:r>
        <w:rPr>
          <w:rFonts w:ascii="Times New Roman" w:eastAsia="Times New Roman" w:hAnsi="Times New Roman" w:cs="Times New Roman"/>
        </w:rPr>
        <w:t xml:space="preserve"> </w:t>
      </w:r>
      <w:r w:rsidR="00641BEB">
        <w:rPr>
          <w:rFonts w:ascii="Times New Roman" w:eastAsia="Times New Roman" w:hAnsi="Times New Roman" w:cs="Times New Roman"/>
        </w:rPr>
        <w:t xml:space="preserve">W zakresie danych wizerunkowych odbiorcami mogą być </w:t>
      </w:r>
      <w:r w:rsidR="00641BEB" w:rsidRPr="000A3E4F">
        <w:rPr>
          <w:rFonts w:ascii="Times New Roman" w:eastAsia="Times New Roman" w:hAnsi="Times New Roman" w:cs="Times New Roman"/>
        </w:rPr>
        <w:t>osoby odwiedzające stronę internetową administratora, właściciele i użytkownicy mediów społecznościowych, odbiorcy materiałów promocyjnych administratora</w:t>
      </w:r>
      <w:r w:rsidR="00641BEB">
        <w:rPr>
          <w:rFonts w:ascii="Times New Roman" w:eastAsia="Times New Roman" w:hAnsi="Times New Roman" w:cs="Times New Roman"/>
        </w:rPr>
        <w:t>;</w:t>
      </w:r>
    </w:p>
    <w:p w:rsidR="00834CC8" w:rsidRPr="003D3184" w:rsidRDefault="0038280A" w:rsidP="00834C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nie będą przekazywane do państw trzecich ani organizacji międzynarodowych,</w:t>
      </w:r>
      <w:r w:rsidR="00834CC8" w:rsidRPr="00834CC8">
        <w:rPr>
          <w:rFonts w:ascii="Times New Roman" w:eastAsia="Times New Roman" w:hAnsi="Times New Roman" w:cs="Times New Roman"/>
        </w:rPr>
        <w:t xml:space="preserve"> </w:t>
      </w:r>
      <w:r w:rsidR="00834CC8" w:rsidRPr="003D3184">
        <w:rPr>
          <w:rFonts w:ascii="Times New Roman" w:eastAsia="Times New Roman" w:hAnsi="Times New Roman" w:cs="Times New Roman"/>
        </w:rPr>
        <w:t>z wyjątkiem sytuacji przewidzianych w przepisach prawa.</w:t>
      </w:r>
    </w:p>
    <w:p w:rsidR="00971A61" w:rsidRPr="00834CC8" w:rsidRDefault="003D3184" w:rsidP="00834C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34CC8">
        <w:rPr>
          <w:rFonts w:ascii="Times New Roman" w:eastAsia="Times New Roman" w:hAnsi="Times New Roman" w:cs="Times New Roman"/>
        </w:rPr>
        <w:t>Dane osobowe przechowywane są przez okre</w:t>
      </w:r>
      <w:r w:rsidR="00971A61" w:rsidRPr="00834CC8">
        <w:rPr>
          <w:rFonts w:ascii="Times New Roman" w:eastAsia="Times New Roman" w:hAnsi="Times New Roman" w:cs="Times New Roman"/>
        </w:rPr>
        <w:t>s trwania umowy z administratorem</w:t>
      </w:r>
      <w:r w:rsidR="00834CC8" w:rsidRPr="00834CC8">
        <w:rPr>
          <w:rFonts w:ascii="Times New Roman" w:eastAsia="Times New Roman" w:hAnsi="Times New Roman" w:cs="Times New Roman"/>
        </w:rPr>
        <w:t xml:space="preserve"> oraz po jej zakończeniu :</w:t>
      </w:r>
    </w:p>
    <w:p w:rsidR="003D3184" w:rsidRDefault="00834CC8" w:rsidP="00971A6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przez okres </w:t>
      </w:r>
      <w:r w:rsidR="00971A61" w:rsidRPr="00971A61">
        <w:rPr>
          <w:rFonts w:ascii="Times New Roman" w:eastAsia="Times New Roman" w:hAnsi="Times New Roman" w:cs="Times New Roman"/>
        </w:rPr>
        <w:t>niezbędny do realizacji obowiązków</w:t>
      </w:r>
      <w:r w:rsidR="005D0C8D">
        <w:rPr>
          <w:rFonts w:ascii="Times New Roman" w:eastAsia="Times New Roman" w:hAnsi="Times New Roman" w:cs="Times New Roman"/>
        </w:rPr>
        <w:t xml:space="preserve"> wynikających z przepisów prawa,</w:t>
      </w:r>
    </w:p>
    <w:p w:rsidR="00834CC8" w:rsidRDefault="00834CC8" w:rsidP="00971A6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okres wymagany przez odpowiednie przepisy prawa w zakresie przechowywania dokumentacji księgowej</w:t>
      </w:r>
      <w:r w:rsidR="005D0C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 podatkowej,</w:t>
      </w:r>
    </w:p>
    <w:p w:rsidR="00834CC8" w:rsidRDefault="00834CC8" w:rsidP="00971A6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okres przedawnienia roszczeń określony w przepisach prawa – w celu dochodzenia roszczeń i obrony przed ewentualnymi roszczeniami,</w:t>
      </w:r>
    </w:p>
    <w:p w:rsidR="00834CC8" w:rsidRPr="00971A61" w:rsidRDefault="00834CC8" w:rsidP="00971A6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 odwołania zgody, gdy przetwarzanie danych odbywa się na podstawie udzielonej zgody.</w:t>
      </w:r>
    </w:p>
    <w:p w:rsidR="003D3184" w:rsidRPr="003D3184" w:rsidRDefault="003D3184" w:rsidP="00382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3184">
        <w:rPr>
          <w:rFonts w:ascii="Times New Roman" w:eastAsia="Times New Roman" w:hAnsi="Times New Roman" w:cs="Times New Roman"/>
        </w:rPr>
        <w:t>Osoba, której dane osobowe przetwarza administrator danych, posiada prawo do (z zastrzeżeniem ograniczeń wynikających z przepisów prawa):</w:t>
      </w:r>
    </w:p>
    <w:p w:rsidR="003D3184" w:rsidRPr="003D3184" w:rsidRDefault="003D3184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3184">
        <w:rPr>
          <w:rFonts w:ascii="Times New Roman" w:eastAsia="Times New Roman" w:hAnsi="Times New Roman" w:cs="Times New Roman"/>
        </w:rPr>
        <w:t>dostępu do treści dany</w:t>
      </w:r>
      <w:r w:rsidR="00834CC8">
        <w:rPr>
          <w:rFonts w:ascii="Times New Roman" w:eastAsia="Times New Roman" w:hAnsi="Times New Roman" w:cs="Times New Roman"/>
        </w:rPr>
        <w:t>ch, zgodnie z art. 15 RODO</w:t>
      </w:r>
      <w:r w:rsidRPr="003D3184">
        <w:rPr>
          <w:rFonts w:ascii="Times New Roman" w:eastAsia="Times New Roman" w:hAnsi="Times New Roman" w:cs="Times New Roman"/>
        </w:rPr>
        <w:t>;</w:t>
      </w:r>
    </w:p>
    <w:p w:rsidR="003D3184" w:rsidRPr="003D3184" w:rsidRDefault="00834CC8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sprostowania danych, zgodnie z art. 16 RODO</w:t>
      </w:r>
      <w:r w:rsidR="003D3184" w:rsidRPr="003D3184">
        <w:rPr>
          <w:rFonts w:ascii="Times New Roman" w:eastAsia="Times New Roman" w:hAnsi="Times New Roman" w:cs="Times New Roman"/>
        </w:rPr>
        <w:t>;</w:t>
      </w:r>
    </w:p>
    <w:p w:rsidR="003D3184" w:rsidRPr="003D3184" w:rsidRDefault="003D3184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3184">
        <w:rPr>
          <w:rFonts w:ascii="Times New Roman" w:eastAsia="Times New Roman" w:hAnsi="Times New Roman" w:cs="Times New Roman"/>
        </w:rPr>
        <w:t>usunięcia dany</w:t>
      </w:r>
      <w:r w:rsidR="00834CC8">
        <w:rPr>
          <w:rFonts w:ascii="Times New Roman" w:eastAsia="Times New Roman" w:hAnsi="Times New Roman" w:cs="Times New Roman"/>
        </w:rPr>
        <w:t>ch, zgodnie z art. 17 RODO</w:t>
      </w:r>
      <w:r w:rsidRPr="003D3184">
        <w:rPr>
          <w:rFonts w:ascii="Times New Roman" w:eastAsia="Times New Roman" w:hAnsi="Times New Roman" w:cs="Times New Roman"/>
        </w:rPr>
        <w:t>;</w:t>
      </w:r>
    </w:p>
    <w:p w:rsidR="00834CC8" w:rsidRDefault="003D3184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3184">
        <w:rPr>
          <w:rFonts w:ascii="Times New Roman" w:eastAsia="Times New Roman" w:hAnsi="Times New Roman" w:cs="Times New Roman"/>
        </w:rPr>
        <w:t>ogr</w:t>
      </w:r>
      <w:r w:rsidR="00834CC8" w:rsidRPr="00834CC8">
        <w:rPr>
          <w:rFonts w:ascii="Times New Roman" w:eastAsia="Times New Roman" w:hAnsi="Times New Roman" w:cs="Times New Roman"/>
        </w:rPr>
        <w:t xml:space="preserve">aniczenia przetwarzania danych, </w:t>
      </w:r>
      <w:r w:rsidRPr="003D3184">
        <w:rPr>
          <w:rFonts w:ascii="Times New Roman" w:eastAsia="Times New Roman" w:hAnsi="Times New Roman" w:cs="Times New Roman"/>
        </w:rPr>
        <w:t xml:space="preserve">zgodnie z art. 18 </w:t>
      </w:r>
      <w:r w:rsidR="00834CC8">
        <w:rPr>
          <w:rFonts w:ascii="Times New Roman" w:eastAsia="Times New Roman" w:hAnsi="Times New Roman" w:cs="Times New Roman"/>
        </w:rPr>
        <w:t>RODO;</w:t>
      </w:r>
    </w:p>
    <w:p w:rsidR="003D3184" w:rsidRPr="003D3184" w:rsidRDefault="00834CC8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przenoszenia danych, zgodnie z art. 20 RODO</w:t>
      </w:r>
      <w:r w:rsidR="003D3184" w:rsidRPr="003D3184">
        <w:rPr>
          <w:rFonts w:ascii="Times New Roman" w:eastAsia="Times New Roman" w:hAnsi="Times New Roman" w:cs="Times New Roman"/>
        </w:rPr>
        <w:t>;</w:t>
      </w:r>
    </w:p>
    <w:p w:rsidR="003D3184" w:rsidRPr="003D3184" w:rsidRDefault="00834CC8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wniesienia sprzeciwu wobec przetwarzania danych, zgodnie z art. 21 RODO</w:t>
      </w:r>
      <w:r w:rsidR="003D3184" w:rsidRPr="003D3184">
        <w:rPr>
          <w:rFonts w:ascii="Times New Roman" w:eastAsia="Times New Roman" w:hAnsi="Times New Roman" w:cs="Times New Roman"/>
        </w:rPr>
        <w:t>;</w:t>
      </w:r>
    </w:p>
    <w:p w:rsidR="003D3184" w:rsidRPr="003D3184" w:rsidRDefault="003D3184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3184">
        <w:rPr>
          <w:rFonts w:ascii="Times New Roman" w:eastAsia="Times New Roman" w:hAnsi="Times New Roman" w:cs="Times New Roman"/>
        </w:rPr>
        <w:lastRenderedPageBreak/>
        <w:t>cofnięcia zgody w dowolnym momencie bez wpływu na zgodność z prawem przetwarzania</w:t>
      </w:r>
      <w:r w:rsidRPr="003D3184">
        <w:rPr>
          <w:rFonts w:ascii="Times New Roman" w:eastAsia="Times New Roman" w:hAnsi="Times New Roman" w:cs="Times New Roman"/>
          <w:i/>
          <w:iCs/>
        </w:rPr>
        <w:t>,</w:t>
      </w:r>
      <w:r w:rsidRPr="003D3184">
        <w:rPr>
          <w:rFonts w:ascii="Times New Roman" w:eastAsia="Times New Roman" w:hAnsi="Times New Roman" w:cs="Times New Roman"/>
        </w:rPr>
        <w:t xml:space="preserve"> którego dokonano na podstawie zgody przed jej cofnięciem;</w:t>
      </w:r>
    </w:p>
    <w:p w:rsidR="00834CC8" w:rsidRDefault="00834CC8" w:rsidP="00834C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34CC8">
        <w:rPr>
          <w:rFonts w:ascii="Times New Roman" w:eastAsia="Times New Roman" w:hAnsi="Times New Roman" w:cs="Times New Roman"/>
        </w:rPr>
        <w:t xml:space="preserve">Osoba, której dane osobowe przetwarza administrator danych, posiada prawo do </w:t>
      </w:r>
      <w:r w:rsidR="003D3184" w:rsidRPr="00834CC8">
        <w:rPr>
          <w:rFonts w:ascii="Times New Roman" w:eastAsia="Times New Roman" w:hAnsi="Times New Roman" w:cs="Times New Roman"/>
        </w:rPr>
        <w:t xml:space="preserve">wniesienia skargi do organu nadzorczego (Prezesa Urzędu Ochrony Danych Osobowych) w przypadku uznania, że przetwarzanie danych osobowych narusza przepisy </w:t>
      </w:r>
      <w:r w:rsidRPr="00834CC8">
        <w:rPr>
          <w:rFonts w:ascii="Times New Roman" w:eastAsia="Times New Roman" w:hAnsi="Times New Roman" w:cs="Times New Roman"/>
        </w:rPr>
        <w:t>RODO</w:t>
      </w:r>
      <w:r>
        <w:rPr>
          <w:rFonts w:ascii="Times New Roman" w:eastAsia="Times New Roman" w:hAnsi="Times New Roman" w:cs="Times New Roman"/>
        </w:rPr>
        <w:t xml:space="preserve"> i ustawy o ochronie danych osobowych</w:t>
      </w:r>
      <w:r w:rsidRPr="00834CC8">
        <w:rPr>
          <w:rFonts w:ascii="Times New Roman" w:eastAsia="Times New Roman" w:hAnsi="Times New Roman" w:cs="Times New Roman"/>
        </w:rPr>
        <w:t>,</w:t>
      </w:r>
    </w:p>
    <w:p w:rsidR="00826E9A" w:rsidRPr="00826E9A" w:rsidRDefault="004B424B" w:rsidP="00826E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B424B">
        <w:rPr>
          <w:rFonts w:ascii="Times New Roman" w:eastAsia="Times New Roman" w:hAnsi="Times New Roman" w:cs="Times New Roman"/>
        </w:rPr>
        <w:t>Rodzic ubiegający się o objęcie dziecka opieką w żłobku przedstawia, w formie oświadczenia lub zaświadczenia, następujące dane:</w:t>
      </w:r>
    </w:p>
    <w:p w:rsidR="00826E9A" w:rsidRPr="00826E9A" w:rsidRDefault="00826E9A" w:rsidP="00826E9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Pr="00826E9A">
        <w:rPr>
          <w:rFonts w:ascii="Times New Roman" w:eastAsia="Times New Roman" w:hAnsi="Times New Roman" w:cs="Times New Roman"/>
        </w:rPr>
        <w:t>imię, nazwisko, datę urodzenia oraz numer PESEL dziecka, a w przypadku gdy nie nadano numeru PESEL - numer i serię dokumentu potwierdzającego tożsamość;</w:t>
      </w:r>
    </w:p>
    <w:p w:rsidR="00826E9A" w:rsidRPr="00826E9A" w:rsidRDefault="00826E9A" w:rsidP="00826E9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1a)</w:t>
      </w:r>
      <w:r w:rsidRPr="00826E9A">
        <w:rPr>
          <w:rFonts w:ascii="Times New Roman" w:eastAsia="Times New Roman" w:hAnsi="Times New Roman" w:cs="Times New Roman"/>
        </w:rPr>
        <w:t xml:space="preserve"> informację, czy dziecko legitymuje się orzeczeniem o niepełnosprawności, a jeżeli tak, to jakim;</w:t>
      </w:r>
    </w:p>
    <w:p w:rsidR="00826E9A" w:rsidRPr="00826E9A" w:rsidRDefault="00826E9A" w:rsidP="00826E9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 w:rsidRPr="00826E9A">
        <w:rPr>
          <w:rFonts w:ascii="Times New Roman" w:eastAsia="Times New Roman" w:hAnsi="Times New Roman" w:cs="Times New Roman"/>
        </w:rPr>
        <w:t>imiona, nazwiska, daty urodzenia oraz numery PESEL rodziców, a w przypadku gdy nie nadano numeru PESEL - numer i serię dokumentu potwierdzającego tożsamość;</w:t>
      </w:r>
    </w:p>
    <w:p w:rsidR="00826E9A" w:rsidRPr="00826E9A" w:rsidRDefault="00826E9A" w:rsidP="00826E9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2a)</w:t>
      </w:r>
      <w:r w:rsidRPr="00826E9A">
        <w:rPr>
          <w:rFonts w:ascii="Times New Roman" w:eastAsia="Times New Roman" w:hAnsi="Times New Roman" w:cs="Times New Roman"/>
        </w:rPr>
        <w:t xml:space="preserve"> informacje o rodzeństwie dziecka dotyczące liczby i wieku rodzeństwa;</w:t>
      </w:r>
    </w:p>
    <w:p w:rsidR="00826E9A" w:rsidRPr="00826E9A" w:rsidRDefault="00826E9A" w:rsidP="00826E9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26E9A"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  <w:r w:rsidRPr="00826E9A">
        <w:rPr>
          <w:rFonts w:ascii="Times New Roman" w:eastAsia="Times New Roman" w:hAnsi="Times New Roman" w:cs="Times New Roman"/>
        </w:rPr>
        <w:t>adres miejsca zamieszkania rodziców i dziecka;</w:t>
      </w:r>
      <w:bookmarkStart w:id="0" w:name="_GoBack"/>
      <w:bookmarkEnd w:id="0"/>
    </w:p>
    <w:p w:rsidR="00826E9A" w:rsidRPr="00826E9A" w:rsidRDefault="00826E9A" w:rsidP="00826E9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26E9A">
        <w:rPr>
          <w:rFonts w:ascii="Times New Roman" w:eastAsia="Times New Roman" w:hAnsi="Times New Roman" w:cs="Times New Roman"/>
        </w:rPr>
        <w:t>4) adres poczty elektronicznej i numer telefonu rodziców;</w:t>
      </w:r>
    </w:p>
    <w:p w:rsidR="00826E9A" w:rsidRPr="00826E9A" w:rsidRDefault="00826E9A" w:rsidP="00826E9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26E9A"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</w:rPr>
        <w:t xml:space="preserve"> </w:t>
      </w:r>
      <w:r w:rsidRPr="00826E9A">
        <w:rPr>
          <w:rFonts w:ascii="Times New Roman" w:eastAsia="Times New Roman" w:hAnsi="Times New Roman" w:cs="Times New Roman"/>
        </w:rPr>
        <w:t>miejsce pracy rodziców lub miejsce pobierania nauki w szkole lub szkole wyższej przez rodziców - o ile pracują lub pobierają naukę;</w:t>
      </w:r>
    </w:p>
    <w:p w:rsidR="00826E9A" w:rsidRPr="00826E9A" w:rsidRDefault="00826E9A" w:rsidP="00826E9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26E9A"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</w:rPr>
        <w:t xml:space="preserve"> </w:t>
      </w:r>
      <w:r w:rsidRPr="00826E9A">
        <w:rPr>
          <w:rFonts w:ascii="Times New Roman" w:eastAsia="Times New Roman" w:hAnsi="Times New Roman" w:cs="Times New Roman"/>
        </w:rPr>
        <w:t>dane o stanie zdrowia, stosowanej diecie i rozwoju psychofizycznym dziecka;</w:t>
      </w:r>
    </w:p>
    <w:p w:rsidR="00826E9A" w:rsidRPr="00826E9A" w:rsidRDefault="00826E9A" w:rsidP="00826E9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26E9A">
        <w:rPr>
          <w:rFonts w:ascii="Times New Roman" w:eastAsia="Times New Roman" w:hAnsi="Times New Roman" w:cs="Times New Roman"/>
        </w:rPr>
        <w:t>7)</w:t>
      </w:r>
      <w:r>
        <w:rPr>
          <w:rFonts w:ascii="Times New Roman" w:eastAsia="Times New Roman" w:hAnsi="Times New Roman" w:cs="Times New Roman"/>
        </w:rPr>
        <w:t xml:space="preserve"> </w:t>
      </w:r>
      <w:r w:rsidRPr="00826E9A">
        <w:rPr>
          <w:rFonts w:ascii="Times New Roman" w:eastAsia="Times New Roman" w:hAnsi="Times New Roman" w:cs="Times New Roman"/>
        </w:rPr>
        <w:t>dane o wysokości dochodów rodziców - w przypadku ubiegania się przez rodziców o częściowe lub całkowite zwolnienie z opłat, jeżeli zwolnienie to jest uzależnione od wysokości dochodów.</w:t>
      </w:r>
    </w:p>
    <w:p w:rsidR="004B424B" w:rsidRPr="004B424B" w:rsidRDefault="004B424B" w:rsidP="004B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424B">
        <w:rPr>
          <w:rFonts w:ascii="Times New Roman" w:eastAsia="Times New Roman" w:hAnsi="Times New Roman" w:cs="Times New Roman"/>
        </w:rPr>
        <w:t xml:space="preserve">Przekazanie pozostałych danych, w tym udzielenie zgody na wykorzystanie wizerunku dziecka jest dobrowolne. </w:t>
      </w:r>
    </w:p>
    <w:p w:rsidR="003D3184" w:rsidRPr="00834CC8" w:rsidRDefault="003D3184" w:rsidP="00834C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34CC8">
        <w:rPr>
          <w:rFonts w:ascii="Times New Roman" w:eastAsia="Times New Roman" w:hAnsi="Times New Roman" w:cs="Times New Roman"/>
        </w:rPr>
        <w:t>Dane osobowe nie są przetwarzane przez administratora danych w sposób zautomatyzowany i nie są poddawane profilowaniu.</w:t>
      </w:r>
    </w:p>
    <w:p w:rsidR="003D3184" w:rsidRPr="003D3184" w:rsidRDefault="003D3184" w:rsidP="00834CC8">
      <w:pPr>
        <w:spacing w:before="100" w:beforeAutospacing="1" w:after="100" w:afterAutospacing="1" w:line="240" w:lineRule="auto"/>
        <w:ind w:left="720"/>
      </w:pPr>
    </w:p>
    <w:sectPr w:rsidR="003D3184" w:rsidRPr="003D3184" w:rsidSect="002944D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1DF"/>
    <w:multiLevelType w:val="multilevel"/>
    <w:tmpl w:val="F7C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7BC2"/>
    <w:multiLevelType w:val="multilevel"/>
    <w:tmpl w:val="29A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F7D61"/>
    <w:multiLevelType w:val="multilevel"/>
    <w:tmpl w:val="6D44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C2CE5"/>
    <w:multiLevelType w:val="hybridMultilevel"/>
    <w:tmpl w:val="768C63F6"/>
    <w:lvl w:ilvl="0" w:tplc="421A34FE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C7A65"/>
    <w:multiLevelType w:val="hybridMultilevel"/>
    <w:tmpl w:val="930E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670C"/>
    <w:multiLevelType w:val="multilevel"/>
    <w:tmpl w:val="15326A10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HLBnumerowanie"/>
      <w:lvlText w:val="%1.%2."/>
      <w:lvlJc w:val="left"/>
      <w:pPr>
        <w:tabs>
          <w:tab w:val="num" w:pos="992"/>
        </w:tabs>
        <w:ind w:left="995" w:hanging="570"/>
      </w:p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</w:lvl>
  </w:abstractNum>
  <w:abstractNum w:abstractNumId="6">
    <w:nsid w:val="5BBB570A"/>
    <w:multiLevelType w:val="multilevel"/>
    <w:tmpl w:val="884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17335"/>
    <w:multiLevelType w:val="hybridMultilevel"/>
    <w:tmpl w:val="9344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C4EE5"/>
    <w:multiLevelType w:val="multilevel"/>
    <w:tmpl w:val="E70E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84"/>
    <w:rsid w:val="002944DA"/>
    <w:rsid w:val="00300DFA"/>
    <w:rsid w:val="0038280A"/>
    <w:rsid w:val="003D3184"/>
    <w:rsid w:val="004034D5"/>
    <w:rsid w:val="004B424B"/>
    <w:rsid w:val="00524EF3"/>
    <w:rsid w:val="00542077"/>
    <w:rsid w:val="005D0C8D"/>
    <w:rsid w:val="005E216F"/>
    <w:rsid w:val="00641BEB"/>
    <w:rsid w:val="00795A11"/>
    <w:rsid w:val="007D744E"/>
    <w:rsid w:val="00826E9A"/>
    <w:rsid w:val="00834CC8"/>
    <w:rsid w:val="00971A61"/>
    <w:rsid w:val="00974EEF"/>
    <w:rsid w:val="0098159A"/>
    <w:rsid w:val="00A636D2"/>
    <w:rsid w:val="00BD2A7D"/>
    <w:rsid w:val="00C82A34"/>
    <w:rsid w:val="00CF2567"/>
    <w:rsid w:val="00DF2726"/>
    <w:rsid w:val="00E631C4"/>
    <w:rsid w:val="00E94BDC"/>
    <w:rsid w:val="00EC1D64"/>
    <w:rsid w:val="00FB003E"/>
    <w:rsid w:val="00F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84"/>
    <w:pPr>
      <w:ind w:left="720"/>
      <w:contextualSpacing/>
    </w:pPr>
  </w:style>
  <w:style w:type="paragraph" w:customStyle="1" w:styleId="ng-scope">
    <w:name w:val="ng-scope"/>
    <w:basedOn w:val="Normalny"/>
    <w:rsid w:val="003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D3184"/>
    <w:rPr>
      <w:i/>
      <w:iCs/>
    </w:rPr>
  </w:style>
  <w:style w:type="paragraph" w:customStyle="1" w:styleId="1HLBnumerowanie">
    <w:name w:val="1_HLB_numerowanie"/>
    <w:basedOn w:val="Normalny"/>
    <w:rsid w:val="00795A11"/>
    <w:pPr>
      <w:numPr>
        <w:numId w:val="7"/>
      </w:numPr>
      <w:spacing w:before="120" w:after="12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4HLBnumerowanie">
    <w:name w:val="4_HLB_numerowanie"/>
    <w:basedOn w:val="Normalny"/>
    <w:rsid w:val="00795A11"/>
    <w:pPr>
      <w:numPr>
        <w:ilvl w:val="3"/>
        <w:numId w:val="7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3HLBnumerowanie">
    <w:name w:val="3_HLB_numerowanie"/>
    <w:basedOn w:val="Normalny"/>
    <w:rsid w:val="00795A11"/>
    <w:pPr>
      <w:numPr>
        <w:ilvl w:val="2"/>
        <w:numId w:val="7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2HLBnumerowanie">
    <w:name w:val="2_HLB_numerowanie"/>
    <w:basedOn w:val="Normalny"/>
    <w:rsid w:val="00795A11"/>
    <w:pPr>
      <w:numPr>
        <w:ilvl w:val="1"/>
        <w:numId w:val="7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Standard">
    <w:name w:val="Standard"/>
    <w:rsid w:val="00795A1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795A11"/>
    <w:rPr>
      <w:color w:val="0000FF"/>
      <w:u w:val="single"/>
    </w:rPr>
  </w:style>
  <w:style w:type="character" w:customStyle="1" w:styleId="alb">
    <w:name w:val="a_lb"/>
    <w:basedOn w:val="Domylnaczcionkaakapitu"/>
    <w:rsid w:val="004B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84"/>
    <w:pPr>
      <w:ind w:left="720"/>
      <w:contextualSpacing/>
    </w:pPr>
  </w:style>
  <w:style w:type="paragraph" w:customStyle="1" w:styleId="ng-scope">
    <w:name w:val="ng-scope"/>
    <w:basedOn w:val="Normalny"/>
    <w:rsid w:val="003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D3184"/>
    <w:rPr>
      <w:i/>
      <w:iCs/>
    </w:rPr>
  </w:style>
  <w:style w:type="paragraph" w:customStyle="1" w:styleId="1HLBnumerowanie">
    <w:name w:val="1_HLB_numerowanie"/>
    <w:basedOn w:val="Normalny"/>
    <w:rsid w:val="00795A11"/>
    <w:pPr>
      <w:numPr>
        <w:numId w:val="7"/>
      </w:numPr>
      <w:spacing w:before="120" w:after="12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4HLBnumerowanie">
    <w:name w:val="4_HLB_numerowanie"/>
    <w:basedOn w:val="Normalny"/>
    <w:rsid w:val="00795A11"/>
    <w:pPr>
      <w:numPr>
        <w:ilvl w:val="3"/>
        <w:numId w:val="7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3HLBnumerowanie">
    <w:name w:val="3_HLB_numerowanie"/>
    <w:basedOn w:val="Normalny"/>
    <w:rsid w:val="00795A11"/>
    <w:pPr>
      <w:numPr>
        <w:ilvl w:val="2"/>
        <w:numId w:val="7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2HLBnumerowanie">
    <w:name w:val="2_HLB_numerowanie"/>
    <w:basedOn w:val="Normalny"/>
    <w:rsid w:val="00795A11"/>
    <w:pPr>
      <w:numPr>
        <w:ilvl w:val="1"/>
        <w:numId w:val="7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Standard">
    <w:name w:val="Standard"/>
    <w:rsid w:val="00795A1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795A11"/>
    <w:rPr>
      <w:color w:val="0000FF"/>
      <w:u w:val="single"/>
    </w:rPr>
  </w:style>
  <w:style w:type="character" w:customStyle="1" w:styleId="alb">
    <w:name w:val="a_lb"/>
    <w:basedOn w:val="Domylnaczcionkaakapitu"/>
    <w:rsid w:val="004B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3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6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5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73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8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0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0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0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ryfo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2022-02-10T09:30:00Z</dcterms:created>
  <dcterms:modified xsi:type="dcterms:W3CDTF">2022-02-10T09:31:00Z</dcterms:modified>
</cp:coreProperties>
</file>