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0CA" w:rsidRDefault="0075277D" w:rsidP="0075277D">
      <w:pPr>
        <w:pStyle w:val="Akapitzlist"/>
        <w:numPr>
          <w:ilvl w:val="0"/>
          <w:numId w:val="1"/>
        </w:numPr>
      </w:pPr>
      <w:r>
        <w:t>Zgrywamy do wybranego miejsca katalog z projektem</w:t>
      </w:r>
    </w:p>
    <w:p w:rsidR="0075277D" w:rsidRDefault="0075277D" w:rsidP="0075277D">
      <w:pPr>
        <w:pStyle w:val="Akapitzlist"/>
      </w:pPr>
      <w:r>
        <w:rPr>
          <w:noProof/>
          <w:lang w:eastAsia="pl-PL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6" type="#_x0000_t66" style="position:absolute;left:0;text-align:left;margin-left:230.3pt;margin-top:39.4pt;width:57.15pt;height:7.15pt;z-index:251658240"/>
        </w:pict>
      </w:r>
      <w:r>
        <w:rPr>
          <w:noProof/>
          <w:lang w:eastAsia="pl-PL"/>
        </w:rPr>
        <w:drawing>
          <wp:inline distT="0" distB="0" distL="0" distR="0">
            <wp:extent cx="5757333" cy="323850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77D" w:rsidRDefault="0075277D" w:rsidP="0075277D">
      <w:pPr>
        <w:pStyle w:val="Akapitzlist"/>
        <w:numPr>
          <w:ilvl w:val="0"/>
          <w:numId w:val="1"/>
        </w:numPr>
      </w:pPr>
      <w:r>
        <w:t xml:space="preserve">Instalujemy darmowe oprogramowanie do przeglądania i edycji danych przestrzennych </w:t>
      </w:r>
      <w:proofErr w:type="spellStart"/>
      <w:r>
        <w:t>q_gis</w:t>
      </w:r>
      <w:proofErr w:type="spellEnd"/>
    </w:p>
    <w:p w:rsidR="0075277D" w:rsidRDefault="0075277D" w:rsidP="0075277D">
      <w:r>
        <w:t xml:space="preserve">Do pobrania z </w:t>
      </w:r>
      <w:hyperlink r:id="rId6" w:history="1">
        <w:r w:rsidRPr="00795CA1">
          <w:rPr>
            <w:rStyle w:val="Hipercze"/>
          </w:rPr>
          <w:t>https://qgis.org/pl/site/forusers/download.html</w:t>
        </w:r>
      </w:hyperlink>
    </w:p>
    <w:p w:rsidR="0075277D" w:rsidRDefault="0075277D" w:rsidP="0075277D">
      <w:pPr>
        <w:pStyle w:val="Akapitzlist"/>
        <w:numPr>
          <w:ilvl w:val="0"/>
          <w:numId w:val="1"/>
        </w:numPr>
      </w:pPr>
      <w:r>
        <w:t xml:space="preserve">Otwieramy przygotowany projekt w katalogu projekt </w:t>
      </w:r>
      <w:proofErr w:type="spellStart"/>
      <w:r>
        <w:t>Q_gis</w:t>
      </w:r>
      <w:proofErr w:type="spellEnd"/>
      <w:r>
        <w:t>/</w:t>
      </w:r>
      <w:proofErr w:type="spellStart"/>
      <w:r w:rsidRPr="0075277D">
        <w:t>Hajnowka.qgz</w:t>
      </w:r>
      <w:proofErr w:type="spellEnd"/>
      <w:r>
        <w:t>/</w:t>
      </w:r>
    </w:p>
    <w:p w:rsidR="0075277D" w:rsidRDefault="0075277D" w:rsidP="0075277D">
      <w:pPr>
        <w:pStyle w:val="Akapitzlist"/>
      </w:pPr>
      <w:r>
        <w:rPr>
          <w:noProof/>
          <w:lang w:eastAsia="pl-PL"/>
        </w:rPr>
        <w:pict>
          <v:shape id="_x0000_s1027" type="#_x0000_t66" style="position:absolute;left:0;text-align:left;margin-left:278.7pt;margin-top:69.5pt;width:42.3pt;height:7.15pt;z-index:251659264"/>
        </w:pict>
      </w:r>
      <w:r>
        <w:rPr>
          <w:noProof/>
          <w:lang w:eastAsia="pl-PL"/>
        </w:rPr>
        <w:drawing>
          <wp:inline distT="0" distB="0" distL="0" distR="0">
            <wp:extent cx="5760720" cy="3240005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0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77D" w:rsidRDefault="0075277D" w:rsidP="0075277D">
      <w:pPr>
        <w:pStyle w:val="Akapitzlist"/>
        <w:numPr>
          <w:ilvl w:val="0"/>
          <w:numId w:val="1"/>
        </w:numPr>
      </w:pPr>
      <w:r>
        <w:t>Po otwarciu projektu</w:t>
      </w:r>
      <w:r w:rsidR="00BF64C5">
        <w:t xml:space="preserve"> we wskazanym miejscu możemy przełączać się pomiędzy poszczególnymi mapami wykorzystanymi w opracowaniu. </w:t>
      </w:r>
    </w:p>
    <w:p w:rsidR="0075277D" w:rsidRDefault="0075277D" w:rsidP="0075277D">
      <w:pPr>
        <w:pStyle w:val="Akapitzlist"/>
      </w:pPr>
      <w:r>
        <w:rPr>
          <w:noProof/>
          <w:lang w:eastAsia="pl-PL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66.15pt;margin-top:56.15pt;width:70.25pt;height:54.95pt;flip:x y;z-index:251662336" o:connectortype="straight">
            <v:stroke endarrow="block"/>
          </v:shape>
        </w:pict>
      </w:r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32.15pt;margin-top:107.2pt;width:82pt;height:92.8pt;z-index:251661312;mso-width-relative:margin;mso-height-relative:margin">
            <v:textbox>
              <w:txbxContent>
                <w:p w:rsidR="0075277D" w:rsidRDefault="0075277D">
                  <w:r>
                    <w:t>Tu możemy zmieniać poszczególne mapy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drawing>
          <wp:inline distT="0" distB="0" distL="0" distR="0">
            <wp:extent cx="5760720" cy="3240005"/>
            <wp:effectExtent l="1905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0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77D" w:rsidRDefault="0075277D">
      <w:pPr>
        <w:pStyle w:val="Akapitzlist"/>
      </w:pPr>
    </w:p>
    <w:p w:rsidR="000C69B8" w:rsidRDefault="000C69B8">
      <w:pPr>
        <w:pStyle w:val="Akapitzlist"/>
      </w:pPr>
      <w:r>
        <w:rPr>
          <w:noProof/>
          <w:lang w:eastAsia="pl-PL"/>
        </w:rPr>
        <w:drawing>
          <wp:inline distT="0" distB="0" distL="0" distR="0">
            <wp:extent cx="5760720" cy="3240005"/>
            <wp:effectExtent l="1905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0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C69B8" w:rsidSect="009220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E5E7F"/>
    <w:multiLevelType w:val="hybridMultilevel"/>
    <w:tmpl w:val="B8F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/>
  <w:defaultTabStop w:val="708"/>
  <w:hyphenationZone w:val="425"/>
  <w:characterSpacingControl w:val="doNotCompress"/>
  <w:compat/>
  <w:rsids>
    <w:rsidRoot w:val="0075277D"/>
    <w:rsid w:val="000C69B8"/>
    <w:rsid w:val="0075277D"/>
    <w:rsid w:val="00835615"/>
    <w:rsid w:val="009220CA"/>
    <w:rsid w:val="00BC1AD2"/>
    <w:rsid w:val="00BF6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6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20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277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2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277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75277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qgis.org/pl/site/forusers/download.htm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67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Chilmon</dc:creator>
  <cp:lastModifiedBy>Marcin Chilmon</cp:lastModifiedBy>
  <cp:revision>3</cp:revision>
  <dcterms:created xsi:type="dcterms:W3CDTF">2024-04-14T16:46:00Z</dcterms:created>
  <dcterms:modified xsi:type="dcterms:W3CDTF">2024-04-14T16:57:00Z</dcterms:modified>
</cp:coreProperties>
</file>